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C369" w14:textId="77777777" w:rsidR="00F62B8F" w:rsidRPr="00EB2C25" w:rsidRDefault="00F62B8F" w:rsidP="004D7D4D">
      <w:pPr>
        <w:widowControl w:val="0"/>
        <w:tabs>
          <w:tab w:val="left" w:pos="8310"/>
          <w:tab w:val="center" w:pos="114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F</w:t>
      </w:r>
      <w:r w:rsidRPr="00486801">
        <w:rPr>
          <w:rFonts w:ascii="Times New Roman" w:hAnsi="Times New Roman"/>
          <w:b/>
          <w:bCs/>
          <w:sz w:val="28"/>
          <w:szCs w:val="24"/>
        </w:rPr>
        <w:t xml:space="preserve">ormulář pro odstoupení od </w:t>
      </w:r>
      <w:r w:rsidR="000C46AD">
        <w:rPr>
          <w:rFonts w:ascii="Times New Roman" w:hAnsi="Times New Roman"/>
          <w:b/>
          <w:bCs/>
          <w:sz w:val="28"/>
          <w:szCs w:val="24"/>
        </w:rPr>
        <w:t xml:space="preserve">kupní </w:t>
      </w:r>
      <w:r w:rsidRPr="00486801">
        <w:rPr>
          <w:rFonts w:ascii="Times New Roman" w:hAnsi="Times New Roman"/>
          <w:b/>
          <w:bCs/>
          <w:sz w:val="28"/>
          <w:szCs w:val="24"/>
        </w:rPr>
        <w:t>smlouvy</w:t>
      </w:r>
    </w:p>
    <w:p w14:paraId="43915349" w14:textId="77777777" w:rsidR="00F62B8F" w:rsidRPr="00446439" w:rsidRDefault="00F62B8F" w:rsidP="00F62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34DD94" w14:textId="77777777" w:rsidR="000C46AD" w:rsidRDefault="000C46AD" w:rsidP="00F62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254A3C" w14:textId="77777777" w:rsidR="00F62B8F" w:rsidRPr="002114FC" w:rsidRDefault="00F62B8F" w:rsidP="00211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 w:rsidRPr="002114FC">
        <w:rPr>
          <w:rFonts w:ascii="Times New Roman" w:hAnsi="Times New Roman"/>
          <w:bCs/>
          <w:sz w:val="28"/>
          <w:szCs w:val="24"/>
        </w:rPr>
        <w:t xml:space="preserve">Oznámení o odstoupení od </w:t>
      </w:r>
      <w:r w:rsidR="0024545E" w:rsidRPr="002114FC">
        <w:rPr>
          <w:rFonts w:ascii="Times New Roman" w:hAnsi="Times New Roman"/>
          <w:bCs/>
          <w:sz w:val="28"/>
          <w:szCs w:val="24"/>
        </w:rPr>
        <w:t xml:space="preserve">kupní </w:t>
      </w:r>
      <w:r w:rsidRPr="002114FC">
        <w:rPr>
          <w:rFonts w:ascii="Times New Roman" w:hAnsi="Times New Roman"/>
          <w:bCs/>
          <w:sz w:val="28"/>
          <w:szCs w:val="24"/>
        </w:rPr>
        <w:t>smlouvy</w:t>
      </w:r>
    </w:p>
    <w:p w14:paraId="7D9DC6F8" w14:textId="77777777" w:rsidR="00F62B8F" w:rsidRPr="002114FC" w:rsidRDefault="00F62B8F" w:rsidP="00211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14:paraId="28E71CDE" w14:textId="77777777" w:rsidR="00F62B8F" w:rsidRDefault="00F62B8F" w:rsidP="00F62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5F4">
        <w:rPr>
          <w:rFonts w:ascii="Times New Roman" w:hAnsi="Times New Roman"/>
          <w:bCs/>
          <w:sz w:val="24"/>
          <w:szCs w:val="24"/>
        </w:rPr>
        <w:t>Adresát</w:t>
      </w:r>
      <w:r w:rsidRPr="0044643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54B4564" w14:textId="4469FC57" w:rsidR="00F62B8F" w:rsidRPr="00F62B8F" w:rsidRDefault="00E4104B" w:rsidP="00F62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51E">
        <w:rPr>
          <w:rFonts w:ascii="Times New Roman" w:hAnsi="Times New Roman"/>
          <w:b/>
          <w:sz w:val="24"/>
          <w:szCs w:val="24"/>
        </w:rPr>
        <w:t>STOCK Plzeň-Božkov s.r.o.</w:t>
      </w:r>
      <w:r w:rsidR="006B56EE">
        <w:rPr>
          <w:rFonts w:ascii="Times New Roman" w:hAnsi="Times New Roman"/>
          <w:b/>
          <w:sz w:val="24"/>
          <w:szCs w:val="24"/>
        </w:rPr>
        <w:t xml:space="preserve">, </w:t>
      </w:r>
      <w:r w:rsidR="006B56EE">
        <w:rPr>
          <w:rFonts w:ascii="Times New Roman" w:hAnsi="Times New Roman"/>
          <w:sz w:val="24"/>
          <w:szCs w:val="24"/>
        </w:rPr>
        <w:t>IČO</w:t>
      </w:r>
      <w:r w:rsidR="00F62B8F" w:rsidRPr="00F62B8F">
        <w:rPr>
          <w:rFonts w:ascii="Times New Roman" w:hAnsi="Times New Roman"/>
          <w:sz w:val="24"/>
          <w:szCs w:val="24"/>
        </w:rPr>
        <w:t xml:space="preserve">: </w:t>
      </w:r>
      <w:r w:rsidRPr="0038551E">
        <w:rPr>
          <w:rFonts w:ascii="Times New Roman" w:hAnsi="Times New Roman"/>
          <w:bCs/>
          <w:sz w:val="24"/>
          <w:szCs w:val="24"/>
        </w:rPr>
        <w:t>279 04 636</w:t>
      </w:r>
    </w:p>
    <w:p w14:paraId="68CA630D" w14:textId="77777777" w:rsidR="00E4104B" w:rsidRPr="0038551E" w:rsidRDefault="00E4104B" w:rsidP="00E41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8551E">
        <w:rPr>
          <w:rFonts w:ascii="Times New Roman" w:hAnsi="Times New Roman"/>
          <w:bCs/>
          <w:sz w:val="24"/>
          <w:szCs w:val="24"/>
        </w:rPr>
        <w:t>641/2, Božkov, 326 00 Plzeň</w:t>
      </w:r>
    </w:p>
    <w:p w14:paraId="0D7F3175" w14:textId="77777777" w:rsidR="00F62B8F" w:rsidRPr="00561359" w:rsidRDefault="00F62B8F" w:rsidP="00F62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990A54" w14:textId="77777777" w:rsidR="00F62B8F" w:rsidRPr="00446439" w:rsidRDefault="00F62B8F" w:rsidP="00F62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10D0B9" w14:textId="533A8ECA" w:rsidR="00F62B8F" w:rsidRDefault="00F62B8F" w:rsidP="006B56E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F62B8F">
        <w:rPr>
          <w:rFonts w:ascii="Times New Roman" w:hAnsi="Times New Roman"/>
          <w:bCs/>
          <w:sz w:val="24"/>
          <w:szCs w:val="24"/>
        </w:rPr>
        <w:t>Oznamuji, že tímto odstupuji od kupní smlouvy</w:t>
      </w:r>
      <w:r w:rsidR="000C46AD">
        <w:rPr>
          <w:rFonts w:ascii="Times New Roman" w:hAnsi="Times New Roman"/>
          <w:bCs/>
          <w:sz w:val="24"/>
          <w:szCs w:val="24"/>
        </w:rPr>
        <w:t xml:space="preserve"> uzavřené se společností</w:t>
      </w:r>
      <w:r w:rsidR="00A22AE5">
        <w:rPr>
          <w:rFonts w:ascii="Times New Roman" w:hAnsi="Times New Roman"/>
          <w:bCs/>
          <w:sz w:val="24"/>
          <w:szCs w:val="24"/>
        </w:rPr>
        <w:t xml:space="preserve"> </w:t>
      </w:r>
      <w:r w:rsidR="00E4104B" w:rsidRPr="0038551E">
        <w:rPr>
          <w:rFonts w:ascii="Times New Roman" w:hAnsi="Times New Roman"/>
          <w:bCs/>
          <w:sz w:val="24"/>
          <w:szCs w:val="24"/>
        </w:rPr>
        <w:t>STOCK Plzeň-Božkov s.r.o.</w:t>
      </w:r>
      <w:r w:rsidRPr="00F62B8F">
        <w:rPr>
          <w:rFonts w:ascii="Times New Roman" w:hAnsi="Times New Roman"/>
          <w:bCs/>
          <w:sz w:val="24"/>
          <w:szCs w:val="24"/>
        </w:rPr>
        <w:t>, jejímž předmětem byl nákup následujícího zboží:</w:t>
      </w:r>
    </w:p>
    <w:p w14:paraId="19EDCE55" w14:textId="77777777" w:rsidR="006B56EE" w:rsidRPr="006B56EE" w:rsidRDefault="006B56EE" w:rsidP="006B56E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1C9122C" w14:textId="23E4A4A4" w:rsidR="0024545E" w:rsidRDefault="0024545E" w:rsidP="006B56E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F62B8F">
        <w:rPr>
          <w:rFonts w:ascii="Times New Roman" w:hAnsi="Times New Roman"/>
          <w:bCs/>
          <w:sz w:val="24"/>
          <w:szCs w:val="24"/>
        </w:rPr>
        <w:t>Jméno a příjmení kupujícího</w:t>
      </w:r>
      <w:r>
        <w:rPr>
          <w:rFonts w:ascii="Times New Roman" w:hAnsi="Times New Roman"/>
          <w:bCs/>
          <w:sz w:val="24"/>
          <w:szCs w:val="24"/>
        </w:rPr>
        <w:t>-</w:t>
      </w:r>
      <w:r w:rsidRPr="00F62B8F">
        <w:rPr>
          <w:rFonts w:ascii="Times New Roman" w:hAnsi="Times New Roman"/>
          <w:bCs/>
          <w:sz w:val="24"/>
          <w:szCs w:val="24"/>
        </w:rPr>
        <w:t xml:space="preserve">spotřebitele: </w:t>
      </w:r>
    </w:p>
    <w:p w14:paraId="158CE9AB" w14:textId="77777777" w:rsidR="006B56EE" w:rsidRPr="006B56EE" w:rsidRDefault="006B56EE" w:rsidP="006B56E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FD1BF3" w14:textId="30C89852" w:rsidR="006B56EE" w:rsidRDefault="0024545E" w:rsidP="006B56E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F62B8F">
        <w:rPr>
          <w:rFonts w:ascii="Times New Roman" w:hAnsi="Times New Roman"/>
          <w:bCs/>
          <w:sz w:val="24"/>
          <w:szCs w:val="24"/>
        </w:rPr>
        <w:t>Adresa kupujícího</w:t>
      </w:r>
      <w:r>
        <w:rPr>
          <w:rFonts w:ascii="Times New Roman" w:hAnsi="Times New Roman"/>
          <w:bCs/>
          <w:sz w:val="24"/>
          <w:szCs w:val="24"/>
        </w:rPr>
        <w:t>-</w:t>
      </w:r>
      <w:r w:rsidRPr="00F62B8F">
        <w:rPr>
          <w:rFonts w:ascii="Times New Roman" w:hAnsi="Times New Roman"/>
          <w:bCs/>
          <w:sz w:val="24"/>
          <w:szCs w:val="24"/>
        </w:rPr>
        <w:t xml:space="preserve">spotřebitele: </w:t>
      </w:r>
    </w:p>
    <w:p w14:paraId="1A883F02" w14:textId="77777777" w:rsidR="006B56EE" w:rsidRPr="006B56EE" w:rsidRDefault="006B56EE" w:rsidP="006B56E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B693BE0" w14:textId="3C96A5B5" w:rsidR="006B56EE" w:rsidRDefault="0024545E" w:rsidP="006B56E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 w:rsidRPr="00F62B8F">
        <w:rPr>
          <w:rFonts w:ascii="Times New Roman" w:hAnsi="Times New Roman"/>
          <w:bCs/>
          <w:sz w:val="24"/>
          <w:szCs w:val="24"/>
        </w:rPr>
        <w:t>Číslo objednávky:</w:t>
      </w:r>
    </w:p>
    <w:p w14:paraId="7A5FE831" w14:textId="77777777" w:rsidR="006B56EE" w:rsidRPr="006B56EE" w:rsidRDefault="006B56EE" w:rsidP="006B56EE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Cs/>
          <w:sz w:val="24"/>
          <w:szCs w:val="24"/>
        </w:rPr>
      </w:pPr>
    </w:p>
    <w:p w14:paraId="356FEC4D" w14:textId="382FC8CE" w:rsidR="006B56EE" w:rsidRDefault="002114FC" w:rsidP="006B56E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 w:rsidRPr="002114FC">
        <w:rPr>
          <w:rFonts w:ascii="Times New Roman" w:hAnsi="Times New Roman"/>
          <w:bCs/>
          <w:sz w:val="24"/>
          <w:szCs w:val="24"/>
        </w:rPr>
        <w:t>Číslo dokladu/ účtenky:</w:t>
      </w:r>
    </w:p>
    <w:p w14:paraId="1C375464" w14:textId="77777777" w:rsidR="006B56EE" w:rsidRPr="006B56EE" w:rsidRDefault="006B56EE" w:rsidP="006B56EE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Cs/>
          <w:sz w:val="24"/>
          <w:szCs w:val="24"/>
        </w:rPr>
      </w:pPr>
    </w:p>
    <w:p w14:paraId="4EECB786" w14:textId="6B795976" w:rsidR="006B56EE" w:rsidRPr="006B56EE" w:rsidRDefault="0024545E" w:rsidP="006B56E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62B8F">
        <w:rPr>
          <w:rFonts w:ascii="Times New Roman" w:hAnsi="Times New Roman"/>
          <w:bCs/>
          <w:sz w:val="24"/>
          <w:szCs w:val="24"/>
        </w:rPr>
        <w:t>Datum objednání zboží:</w:t>
      </w:r>
    </w:p>
    <w:p w14:paraId="2969EDBE" w14:textId="77777777" w:rsidR="006B56EE" w:rsidRPr="006B56EE" w:rsidRDefault="006B56EE" w:rsidP="006B56E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B2E948" w14:textId="109768E7" w:rsidR="00F62B8F" w:rsidRDefault="0024545E" w:rsidP="006B56E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4545E">
        <w:rPr>
          <w:rFonts w:ascii="Times New Roman" w:hAnsi="Times New Roman"/>
          <w:sz w:val="24"/>
          <w:szCs w:val="24"/>
        </w:rPr>
        <w:t>Datum převzetí zboží</w:t>
      </w:r>
      <w:r w:rsidR="006B56EE">
        <w:rPr>
          <w:rFonts w:ascii="Times New Roman" w:hAnsi="Times New Roman"/>
          <w:sz w:val="24"/>
          <w:szCs w:val="24"/>
        </w:rPr>
        <w:t>:</w:t>
      </w:r>
    </w:p>
    <w:p w14:paraId="1BA01EDE" w14:textId="77777777" w:rsidR="006B56EE" w:rsidRPr="006B56EE" w:rsidRDefault="006B56EE" w:rsidP="006B56E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AC410E" w14:textId="5F0EDA15" w:rsidR="002114FC" w:rsidRDefault="00F62B8F" w:rsidP="002114F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 w:rsidRPr="000C46AD">
        <w:rPr>
          <w:rFonts w:ascii="Times New Roman" w:hAnsi="Times New Roman"/>
          <w:bCs/>
          <w:sz w:val="24"/>
          <w:szCs w:val="24"/>
        </w:rPr>
        <w:t>Kupní cena má být vrácena</w:t>
      </w:r>
      <w:r w:rsidR="006B56EE">
        <w:rPr>
          <w:rFonts w:ascii="Times New Roman" w:hAnsi="Times New Roman"/>
          <w:bCs/>
          <w:sz w:val="24"/>
          <w:szCs w:val="24"/>
        </w:rPr>
        <w:t>:</w:t>
      </w:r>
    </w:p>
    <w:p w14:paraId="531DEEB9" w14:textId="1985D66C" w:rsidR="0019782D" w:rsidRDefault="0019782D" w:rsidP="0019782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8A6524" wp14:editId="50A8164D">
                <wp:simplePos x="0" y="0"/>
                <wp:positionH relativeFrom="rightMargin">
                  <wp:posOffset>-542925</wp:posOffset>
                </wp:positionH>
                <wp:positionV relativeFrom="paragraph">
                  <wp:posOffset>9525</wp:posOffset>
                </wp:positionV>
                <wp:extent cx="276225" cy="152400"/>
                <wp:effectExtent l="0" t="0" r="28575" b="19050"/>
                <wp:wrapNone/>
                <wp:docPr id="111973461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05248" id="Obdélník 1" o:spid="_x0000_s1026" style="position:absolute;margin-left:-42.75pt;margin-top:.75pt;width:21.75pt;height:12pt;z-index:25167769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" fillcolor="white [3201]" strokecolor="black [3200]" strokeweight="2pt">
                <w10:wrap anchorx="margin"/>
              </v:rect>
            </w:pict>
          </mc:Fallback>
        </mc:AlternateContent>
      </w:r>
      <w:r w:rsidR="00F62B8F" w:rsidRPr="00156CE9">
        <w:rPr>
          <w:rFonts w:ascii="Times New Roman" w:hAnsi="Times New Roman"/>
          <w:sz w:val="24"/>
          <w:szCs w:val="24"/>
        </w:rPr>
        <w:t>bezhotovostním převodem na bankovní účet číslo</w:t>
      </w:r>
      <w:r w:rsidR="2CC178D1" w:rsidRPr="00156CE9">
        <w:rPr>
          <w:rFonts w:ascii="Times New Roman" w:hAnsi="Times New Roman"/>
          <w:sz w:val="24"/>
          <w:szCs w:val="24"/>
        </w:rPr>
        <w:t xml:space="preserve"> </w:t>
      </w:r>
    </w:p>
    <w:p w14:paraId="0B487E05" w14:textId="238D5ED3" w:rsidR="002114FC" w:rsidRPr="00156CE9" w:rsidRDefault="00135A1E" w:rsidP="00156CE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156CE9">
        <w:rPr>
          <w:rFonts w:ascii="Times New Roman" w:hAnsi="Times New Roman"/>
          <w:sz w:val="24"/>
          <w:szCs w:val="24"/>
        </w:rPr>
        <w:t>................................../…….......</w:t>
      </w:r>
    </w:p>
    <w:p w14:paraId="4732D4D2" w14:textId="72B409C4" w:rsidR="0019782D" w:rsidRDefault="0019782D" w:rsidP="00156CE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55BC14" wp14:editId="7F76319E">
                <wp:simplePos x="0" y="0"/>
                <wp:positionH relativeFrom="rightMargin">
                  <wp:posOffset>-541020</wp:posOffset>
                </wp:positionH>
                <wp:positionV relativeFrom="paragraph">
                  <wp:posOffset>16510</wp:posOffset>
                </wp:positionV>
                <wp:extent cx="276225" cy="152400"/>
                <wp:effectExtent l="0" t="0" r="28575" b="28575"/>
                <wp:wrapNone/>
                <wp:docPr id="117730889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1A7EA" id="Obdélník 1" o:spid="_x0000_s1026" style="position:absolute;margin-left:-42.6pt;margin-top:1.3pt;width:21.75pt;height:12pt;z-index:251679744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" fillcolor="white [3201]" strokecolor="black [3200]" strokeweight="2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bCs/>
          <w:noProof/>
          <w:sz w:val="24"/>
          <w:szCs w:val="24"/>
        </w:rPr>
        <w:t xml:space="preserve">přes platební bránu </w:t>
      </w:r>
    </w:p>
    <w:p w14:paraId="5AB7B1A4" w14:textId="77777777" w:rsidR="006B56EE" w:rsidRPr="006B56EE" w:rsidRDefault="006B56EE" w:rsidP="006B56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E943CAE" w14:textId="4EAEE949" w:rsidR="00F62B8F" w:rsidRPr="006B56EE" w:rsidRDefault="00F62B8F" w:rsidP="00F62B8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46AD">
        <w:rPr>
          <w:rFonts w:ascii="Times New Roman" w:hAnsi="Times New Roman"/>
          <w:bCs/>
          <w:sz w:val="24"/>
          <w:szCs w:val="24"/>
        </w:rPr>
        <w:t>Podpis kupujícího-spotřebitele</w:t>
      </w:r>
      <w:r w:rsidR="0024545E">
        <w:rPr>
          <w:rFonts w:ascii="Times New Roman" w:hAnsi="Times New Roman"/>
          <w:bCs/>
          <w:sz w:val="24"/>
          <w:szCs w:val="24"/>
        </w:rPr>
        <w:t xml:space="preserve"> a datum:</w:t>
      </w:r>
      <w:r w:rsidR="0019782D" w:rsidRPr="0019782D">
        <w:rPr>
          <w:bCs/>
          <w:noProof/>
        </w:rPr>
        <w:t xml:space="preserve"> </w:t>
      </w:r>
    </w:p>
    <w:sectPr w:rsidR="00F62B8F" w:rsidRPr="006B56EE" w:rsidSect="00156CE9">
      <w:headerReference w:type="default" r:id="rId11"/>
      <w:footerReference w:type="defaul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67160" w14:textId="77777777" w:rsidR="00F36967" w:rsidRDefault="00F36967" w:rsidP="00F62B8F">
      <w:pPr>
        <w:spacing w:after="0" w:line="240" w:lineRule="auto"/>
      </w:pPr>
      <w:r>
        <w:separator/>
      </w:r>
    </w:p>
  </w:endnote>
  <w:endnote w:type="continuationSeparator" w:id="0">
    <w:p w14:paraId="5B9D5C80" w14:textId="77777777" w:rsidR="00F36967" w:rsidRDefault="00F36967" w:rsidP="00F6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5DB5" w14:textId="77777777" w:rsidR="00156CE9" w:rsidRPr="00F62B8F" w:rsidRDefault="00156CE9" w:rsidP="00156CE9">
    <w:pPr>
      <w:pStyle w:val="Zhlav"/>
      <w:rPr>
        <w:rFonts w:ascii="Arial" w:hAnsi="Arial" w:cs="Arial"/>
        <w:b/>
        <w:color w:val="000000"/>
        <w:sz w:val="21"/>
        <w:szCs w:val="21"/>
      </w:rPr>
    </w:pPr>
    <w:r w:rsidRPr="00F62B8F">
      <w:rPr>
        <w:rFonts w:ascii="Arial" w:hAnsi="Arial" w:cs="Arial"/>
        <w:b/>
        <w:color w:val="000000"/>
        <w:sz w:val="21"/>
        <w:szCs w:val="21"/>
      </w:rPr>
      <w:t xml:space="preserve">Internetový obchod </w:t>
    </w:r>
    <w:r>
      <w:rPr>
        <w:rFonts w:ascii="Arial" w:hAnsi="Arial" w:cs="Arial"/>
        <w:b/>
        <w:color w:val="000000"/>
        <w:sz w:val="21"/>
        <w:szCs w:val="21"/>
      </w:rPr>
      <w:t>drinkito.cz</w:t>
    </w:r>
  </w:p>
  <w:p w14:paraId="672C6800" w14:textId="6EE9A85C" w:rsidR="00156CE9" w:rsidRPr="004D7D4D" w:rsidRDefault="00156CE9" w:rsidP="004D7D4D">
    <w:pPr>
      <w:pStyle w:val="Zhlav"/>
      <w:jc w:val="both"/>
      <w:rPr>
        <w:rFonts w:ascii="Arial" w:hAnsi="Arial" w:cs="Arial"/>
        <w:color w:val="000000"/>
        <w:sz w:val="21"/>
        <w:szCs w:val="21"/>
      </w:rPr>
    </w:pPr>
    <w:r w:rsidRPr="00A32154">
      <w:rPr>
        <w:rFonts w:ascii="Arial" w:hAnsi="Arial" w:cs="Arial"/>
        <w:color w:val="000000"/>
        <w:sz w:val="21"/>
        <w:szCs w:val="21"/>
      </w:rPr>
      <w:t xml:space="preserve">STOCK Plzeň-Božkov </w:t>
    </w:r>
    <w:r>
      <w:rPr>
        <w:rFonts w:ascii="Arial" w:hAnsi="Arial" w:cs="Arial"/>
        <w:color w:val="000000"/>
        <w:sz w:val="21"/>
        <w:szCs w:val="21"/>
      </w:rPr>
      <w:t xml:space="preserve">s. r. o., IČO: </w:t>
    </w:r>
    <w:r w:rsidRPr="00A32154">
      <w:rPr>
        <w:rFonts w:ascii="Arial" w:hAnsi="Arial" w:cs="Arial"/>
        <w:color w:val="000000"/>
        <w:sz w:val="21"/>
        <w:szCs w:val="21"/>
      </w:rPr>
      <w:t>279 04 636</w:t>
    </w:r>
    <w:r>
      <w:rPr>
        <w:rFonts w:ascii="Arial" w:hAnsi="Arial" w:cs="Arial"/>
        <w:color w:val="000000"/>
        <w:sz w:val="21"/>
        <w:szCs w:val="21"/>
      </w:rPr>
      <w:t xml:space="preserve">, se sídlem Palírenská </w:t>
    </w:r>
    <w:r w:rsidRPr="00A32154">
      <w:rPr>
        <w:rFonts w:ascii="Arial" w:hAnsi="Arial" w:cs="Arial"/>
        <w:color w:val="000000"/>
        <w:sz w:val="21"/>
        <w:szCs w:val="21"/>
      </w:rPr>
      <w:t>641/2, Božkov, 326 00 Plzeň</w:t>
    </w:r>
    <w:r>
      <w:rPr>
        <w:rFonts w:ascii="Arial" w:hAnsi="Arial" w:cs="Arial"/>
        <w:color w:val="000000"/>
        <w:sz w:val="21"/>
        <w:szCs w:val="21"/>
      </w:rPr>
      <w:t>, zapsaná v obchodním rejstříku vedeném Krajským soudem v Plzni, oddíl C, vložka 21004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2CDDE" w14:textId="77777777" w:rsidR="00F36967" w:rsidRDefault="00F36967" w:rsidP="00F62B8F">
      <w:pPr>
        <w:spacing w:after="0" w:line="240" w:lineRule="auto"/>
      </w:pPr>
      <w:r>
        <w:separator/>
      </w:r>
    </w:p>
  </w:footnote>
  <w:footnote w:type="continuationSeparator" w:id="0">
    <w:p w14:paraId="28A95891" w14:textId="77777777" w:rsidR="00F36967" w:rsidRDefault="00F36967" w:rsidP="00F62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D6E0" w14:textId="017D3689" w:rsidR="002522F9" w:rsidRDefault="00156CE9" w:rsidP="004D7D4D">
    <w:pPr>
      <w:jc w:val="center"/>
    </w:pPr>
    <w:r>
      <w:rPr>
        <w:rFonts w:ascii="Arial" w:eastAsiaTheme="minorHAnsi" w:hAnsi="Arial" w:cs="Arial"/>
        <w:noProof/>
        <w:color w:val="000000"/>
        <w:sz w:val="21"/>
        <w:szCs w:val="21"/>
        <w:lang w:eastAsia="en-US"/>
      </w:rPr>
      <w:drawing>
        <wp:inline distT="0" distB="0" distL="0" distR="0" wp14:anchorId="7FC398CF" wp14:editId="0831550D">
          <wp:extent cx="2400300" cy="1268948"/>
          <wp:effectExtent l="0" t="0" r="0" b="7620"/>
          <wp:docPr id="1804005732" name="Obrázek 1804005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68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E6F26"/>
    <w:multiLevelType w:val="hybridMultilevel"/>
    <w:tmpl w:val="53AC801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9EF07C3"/>
    <w:multiLevelType w:val="hybridMultilevel"/>
    <w:tmpl w:val="56C42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57574">
    <w:abstractNumId w:val="1"/>
  </w:num>
  <w:num w:numId="2" w16cid:durableId="3600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99"/>
    <w:rsid w:val="00054868"/>
    <w:rsid w:val="000760FF"/>
    <w:rsid w:val="00090498"/>
    <w:rsid w:val="000C46AD"/>
    <w:rsid w:val="00135A1E"/>
    <w:rsid w:val="00156CE9"/>
    <w:rsid w:val="0019782D"/>
    <w:rsid w:val="001E4628"/>
    <w:rsid w:val="002114FC"/>
    <w:rsid w:val="00211B06"/>
    <w:rsid w:val="0024545E"/>
    <w:rsid w:val="002522F9"/>
    <w:rsid w:val="002A5EA0"/>
    <w:rsid w:val="00301B66"/>
    <w:rsid w:val="00430B17"/>
    <w:rsid w:val="004649C0"/>
    <w:rsid w:val="00481B9A"/>
    <w:rsid w:val="004B3A5B"/>
    <w:rsid w:val="004C473D"/>
    <w:rsid w:val="004D7D4D"/>
    <w:rsid w:val="006062E9"/>
    <w:rsid w:val="00624012"/>
    <w:rsid w:val="006B56EE"/>
    <w:rsid w:val="006D2B11"/>
    <w:rsid w:val="00730CC6"/>
    <w:rsid w:val="007C1E99"/>
    <w:rsid w:val="00883AED"/>
    <w:rsid w:val="009811D6"/>
    <w:rsid w:val="00A00DF4"/>
    <w:rsid w:val="00A22AE5"/>
    <w:rsid w:val="00A35422"/>
    <w:rsid w:val="00A961F9"/>
    <w:rsid w:val="00AA29C6"/>
    <w:rsid w:val="00C3195E"/>
    <w:rsid w:val="00C54031"/>
    <w:rsid w:val="00D07B86"/>
    <w:rsid w:val="00D66477"/>
    <w:rsid w:val="00E4104B"/>
    <w:rsid w:val="00E971FA"/>
    <w:rsid w:val="00F36967"/>
    <w:rsid w:val="00F62B8F"/>
    <w:rsid w:val="00F82769"/>
    <w:rsid w:val="00FF169A"/>
    <w:rsid w:val="185E8515"/>
    <w:rsid w:val="1DCDB4E8"/>
    <w:rsid w:val="26DC47CF"/>
    <w:rsid w:val="2CC178D1"/>
    <w:rsid w:val="3C1F1DA4"/>
    <w:rsid w:val="44B0076C"/>
    <w:rsid w:val="452EAE7D"/>
    <w:rsid w:val="6DA28E28"/>
    <w:rsid w:val="7E50E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D595"/>
  <w15:docId w15:val="{7002E86A-86A0-44CB-8DB4-B34E3F73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B8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2B8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2B8F"/>
  </w:style>
  <w:style w:type="paragraph" w:styleId="Zpat">
    <w:name w:val="footer"/>
    <w:basedOn w:val="Normln"/>
    <w:link w:val="ZpatChar"/>
    <w:uiPriority w:val="99"/>
    <w:unhideWhenUsed/>
    <w:rsid w:val="00F62B8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62B8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2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2B8F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F62B8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62B8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114FC"/>
    <w:rPr>
      <w:color w:val="808080"/>
    </w:rPr>
  </w:style>
  <w:style w:type="paragraph" w:styleId="Revize">
    <w:name w:val="Revision"/>
    <w:hidden/>
    <w:uiPriority w:val="99"/>
    <w:semiHidden/>
    <w:rsid w:val="006B56EE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410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0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04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0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04B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3a7771-fa33-479d-8c2f-0011223409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BFCE3DD7CDA4C91BAAC425C2F021D" ma:contentTypeVersion="25" ma:contentTypeDescription="Create a new document." ma:contentTypeScope="" ma:versionID="52d1b022559a156650a977245844f79f">
  <xsd:schema xmlns:xsd="http://www.w3.org/2001/XMLSchema" xmlns:xs="http://www.w3.org/2001/XMLSchema" xmlns:p="http://schemas.microsoft.com/office/2006/metadata/properties" xmlns:ns2="4342ac0a-1dc0-4645-a2ea-1b1fd6ec3043" xmlns:ns3="863a7771-fa33-479d-8c2f-001122340915" xmlns:ns4="fad9e8fa-be48-4955-abe9-305e3228a4f6" targetNamespace="http://schemas.microsoft.com/office/2006/metadata/properties" ma:root="true" ma:fieldsID="f030dc43469b2d4af468d51bd4726924" ns2:_="" ns3:_="" ns4:_="">
    <xsd:import namespace="4342ac0a-1dc0-4645-a2ea-1b1fd6ec3043"/>
    <xsd:import namespace="863a7771-fa33-479d-8c2f-001122340915"/>
    <xsd:import namespace="fad9e8fa-be48-4955-abe9-305e3228a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2ac0a-1dc0-4645-a2ea-1b1fd6ec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a7771-fa33-479d-8c2f-0011223409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30dbdbd-93b5-473a-9e2d-1d2cbdf94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9e8fa-be48-4955-abe9-305e3228a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5AD89-ECBD-4B05-BD5C-FBCB433329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DA148E-056A-4499-A26A-D664430FBF0D}">
  <ds:schemaRefs>
    <ds:schemaRef ds:uri="http://schemas.microsoft.com/office/2006/metadata/properties"/>
    <ds:schemaRef ds:uri="http://schemas.microsoft.com/office/infopath/2007/PartnerControls"/>
    <ds:schemaRef ds:uri="863a7771-fa33-479d-8c2f-001122340915"/>
  </ds:schemaRefs>
</ds:datastoreItem>
</file>

<file path=customXml/itemProps3.xml><?xml version="1.0" encoding="utf-8"?>
<ds:datastoreItem xmlns:ds="http://schemas.openxmlformats.org/officeDocument/2006/customXml" ds:itemID="{822FAC87-77D0-486F-9D41-838A47015D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3D0033-983C-4793-A02D-2BD133E36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2ac0a-1dc0-4645-a2ea-1b1fd6ec3043"/>
    <ds:schemaRef ds:uri="863a7771-fa33-479d-8c2f-001122340915"/>
    <ds:schemaRef ds:uri="fad9e8fa-be48-4955-abe9-305e3228a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CEE Attorneys</cp:lastModifiedBy>
  <cp:revision>2</cp:revision>
  <dcterms:created xsi:type="dcterms:W3CDTF">2023-05-23T21:19:00Z</dcterms:created>
  <dcterms:modified xsi:type="dcterms:W3CDTF">2023-05-23T21:19:00Z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0x010100C32BFCE3DD7CDA4C91BAAC425C2F021D</vt:lpwstr>
  </property>
  <property fmtid="{D5CDD505-2E9C-101B-9397-08002B2CF9AE}" pid="3" name="MediaServiceImageTags">
    <vt:lpwstr/>
  </property>
</Properties>
</file>